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47" w:rsidRDefault="00D54AF7">
      <w:r>
        <w:t>Kitti tanul.</w:t>
      </w:r>
    </w:p>
    <w:p w:rsidR="00D54AF7" w:rsidRDefault="00D54AF7">
      <w:r>
        <w:t>Petra el szeretne menni színházba.</w:t>
      </w:r>
    </w:p>
    <w:p w:rsidR="00D54AF7" w:rsidRDefault="00D54AF7">
      <w:r>
        <w:t xml:space="preserve">Gertrúd sokat szokott </w:t>
      </w:r>
      <w:proofErr w:type="spellStart"/>
      <w:r>
        <w:t>csetelni</w:t>
      </w:r>
      <w:proofErr w:type="spellEnd"/>
      <w:r>
        <w:t xml:space="preserve"> Judittal.</w:t>
      </w:r>
    </w:p>
    <w:p w:rsidR="00D54AF7" w:rsidRDefault="00D54AF7">
      <w:r>
        <w:t>A víz képlete: 2H2+O2=2H2O</w:t>
      </w:r>
    </w:p>
    <w:p w:rsidR="00D54AF7" w:rsidRDefault="00D54AF7">
      <w:r>
        <w:t>Hatványokkal való műveletek: 28*27=215</w:t>
      </w:r>
      <w:bookmarkStart w:id="0" w:name="_GoBack"/>
      <w:bookmarkEnd w:id="0"/>
    </w:p>
    <w:sectPr w:rsidR="00D54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F7"/>
    <w:rsid w:val="00202C43"/>
    <w:rsid w:val="003800D3"/>
    <w:rsid w:val="00422447"/>
    <w:rsid w:val="00914003"/>
    <w:rsid w:val="00B42E4E"/>
    <w:rsid w:val="00D54AF7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F7DB"/>
  <w15:chartTrackingRefBased/>
  <w15:docId w15:val="{2E21BDBE-1B42-4E76-89D3-3FAD1450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136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1</cp:revision>
  <dcterms:created xsi:type="dcterms:W3CDTF">2020-03-18T11:39:00Z</dcterms:created>
  <dcterms:modified xsi:type="dcterms:W3CDTF">2020-03-18T11:44:00Z</dcterms:modified>
</cp:coreProperties>
</file>